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1C9" w:rsidRDefault="00ED41C9" w:rsidP="00ED41C9">
      <w:pPr>
        <w:pStyle w:val="Textoindependiente31"/>
        <w:pageBreakBefore/>
        <w:suppressAutoHyphens/>
        <w:spacing w:after="170"/>
        <w:rPr>
          <w:rFonts w:ascii="Times New Roman" w:hAnsi="Times New Roman" w:cs="Times New Roman"/>
          <w:b/>
          <w:sz w:val="24"/>
        </w:rPr>
      </w:pPr>
      <w:r>
        <w:rPr>
          <w:rFonts w:ascii="Times New Roman" w:hAnsi="Times New Roman" w:cs="Times New Roman"/>
          <w:b/>
          <w:sz w:val="24"/>
        </w:rPr>
        <w:t>ANEXO I. MODELO DE DECLARACIÓN RESPONSABLE Á QUE SE REFIRE AS BASES DAS QUE REXEN O PROCEDEMENTO DE SELECCIÓN PARA A PROVISIÓN TEMPORAL DE DUN (1) POSTO DE TRABALLO DE PEÓN AGRÍCOLA DO CONCELLO DE MEIRA, EN RÉXIME DE DEREITO LABORAL TEMPORAL, MEDIANTE O SISTEMA DE CONCURSO-OPOSICIÓN.</w:t>
      </w:r>
    </w:p>
    <w:p w:rsidR="00ED41C9" w:rsidRDefault="00ED41C9" w:rsidP="00ED41C9">
      <w:pPr>
        <w:pStyle w:val="Textoindependiente"/>
        <w:suppressAutoHyphens/>
        <w:spacing w:after="170"/>
        <w:rPr>
          <w:rFonts w:ascii="Times New Roman" w:hAnsi="Times New Roman" w:cs="Times New Roman"/>
        </w:rPr>
      </w:pPr>
    </w:p>
    <w:p w:rsidR="00ED41C9" w:rsidRDefault="00ED41C9" w:rsidP="00ED41C9">
      <w:pPr>
        <w:pStyle w:val="Textoindependiente"/>
        <w:suppressAutoHyphens/>
        <w:spacing w:after="170"/>
        <w:rPr>
          <w:rFonts w:ascii="Times New Roman" w:hAnsi="Times New Roman" w:cs="Times New Roman"/>
        </w:rPr>
      </w:pPr>
    </w:p>
    <w:p w:rsidR="00ED41C9" w:rsidRDefault="00ED41C9" w:rsidP="00ED41C9">
      <w:pPr>
        <w:pStyle w:val="Textoindependiente"/>
        <w:suppressAutoHyphens/>
        <w:spacing w:after="170"/>
        <w:rPr>
          <w:rFonts w:ascii="Times New Roman" w:hAnsi="Times New Roman" w:cs="Times New Roman"/>
        </w:rPr>
      </w:pPr>
      <w:r>
        <w:rPr>
          <w:rFonts w:ascii="Times New Roman" w:hAnsi="Times New Roman" w:cs="Times New Roman"/>
        </w:rPr>
        <w:t xml:space="preserve">DONA/DON ......................................................................................................................................................., </w:t>
      </w:r>
    </w:p>
    <w:p w:rsidR="00ED41C9" w:rsidRDefault="00ED41C9" w:rsidP="00ED41C9">
      <w:pPr>
        <w:pStyle w:val="Textoindependiente"/>
        <w:suppressAutoHyphens/>
        <w:spacing w:after="170"/>
        <w:rPr>
          <w:rFonts w:ascii="Times New Roman" w:hAnsi="Times New Roman" w:cs="Times New Roman"/>
        </w:rPr>
      </w:pPr>
      <w:r>
        <w:rPr>
          <w:rFonts w:ascii="Times New Roman" w:hAnsi="Times New Roman" w:cs="Times New Roman"/>
        </w:rPr>
        <w:t xml:space="preserve">con DNI, NIE ou pasaporte número ................................................................................................................... e </w:t>
      </w:r>
    </w:p>
    <w:p w:rsidR="00ED41C9" w:rsidRDefault="00ED41C9" w:rsidP="00ED41C9">
      <w:pPr>
        <w:pStyle w:val="Textoindependiente"/>
        <w:suppressAutoHyphens/>
        <w:spacing w:after="170"/>
        <w:rPr>
          <w:rFonts w:ascii="Times New Roman" w:hAnsi="Times New Roman" w:cs="Times New Roman"/>
        </w:rPr>
      </w:pPr>
      <w:r>
        <w:rPr>
          <w:rFonts w:ascii="Times New Roman" w:hAnsi="Times New Roman" w:cs="Times New Roman"/>
        </w:rPr>
        <w:t>enderezo en …..................................................................................................................................................</w:t>
      </w:r>
    </w:p>
    <w:p w:rsidR="00ED41C9" w:rsidRDefault="00ED41C9" w:rsidP="00ED41C9">
      <w:pPr>
        <w:suppressAutoHyphens/>
        <w:spacing w:after="170"/>
        <w:rPr>
          <w:rFonts w:ascii="Times New Roman" w:hAnsi="Times New Roman" w:cs="Times New Roman"/>
          <w:b/>
          <w:bCs/>
        </w:rPr>
      </w:pPr>
    </w:p>
    <w:p w:rsidR="00ED41C9" w:rsidRDefault="00ED41C9" w:rsidP="00ED41C9">
      <w:pPr>
        <w:suppressAutoHyphens/>
        <w:spacing w:after="170"/>
        <w:rPr>
          <w:rFonts w:ascii="Times New Roman" w:hAnsi="Times New Roman" w:cs="Times New Roman"/>
        </w:rPr>
      </w:pPr>
      <w:r>
        <w:rPr>
          <w:rFonts w:ascii="Times New Roman" w:hAnsi="Times New Roman" w:cs="Times New Roman"/>
          <w:b/>
          <w:bCs/>
        </w:rPr>
        <w:t>DECLARO BAIXO A MIÑA RESPONSABILIDADE</w:t>
      </w:r>
      <w:r>
        <w:rPr>
          <w:rFonts w:ascii="Times New Roman" w:hAnsi="Times New Roman" w:cs="Times New Roman"/>
        </w:rPr>
        <w:t>:</w:t>
      </w:r>
    </w:p>
    <w:p w:rsidR="00ED41C9" w:rsidRDefault="00ED41C9" w:rsidP="00ED41C9">
      <w:pPr>
        <w:pStyle w:val="NormalWeb"/>
        <w:suppressAutoHyphens/>
        <w:spacing w:before="0" w:after="170"/>
        <w:rPr>
          <w:rFonts w:ascii="Times New Roman" w:hAnsi="Times New Roman" w:cs="Times New Roman"/>
        </w:rPr>
      </w:pPr>
    </w:p>
    <w:p w:rsidR="00ED41C9" w:rsidRDefault="00ED41C9" w:rsidP="00ED41C9">
      <w:pPr>
        <w:pStyle w:val="NormalWeb"/>
        <w:suppressAutoHyphens/>
        <w:spacing w:before="0" w:after="170"/>
        <w:rPr>
          <w:rFonts w:ascii="Times New Roman" w:hAnsi="Times New Roman" w:cs="Times New Roman"/>
        </w:rPr>
      </w:pPr>
      <w:r>
        <w:rPr>
          <w:rFonts w:ascii="Times New Roman" w:hAnsi="Times New Roman" w:cs="Times New Roman"/>
        </w:rPr>
        <w:t>1.- Non estar afectada/o por ningún dos motivos de incompatibilidade recollidos na lexislación vixente sobre incompatibilidades do persoal ao servizo das administracións públicas, nin ter sido separada/o do servizo de calquera das administracións públicas ou dos órganos constitucionais ou estatutarios das comunidades autónomas por expediente disciplinario ou resolución xudicial firme nin encontrarse en inhabilitación absoluta ou especial para empregos ou cargos públicos por resolución xudicial, ou para exercer funcións similares ás que se desempeñaba no caso do persoal laboral.</w:t>
      </w:r>
    </w:p>
    <w:p w:rsidR="00ED41C9" w:rsidRDefault="00ED41C9" w:rsidP="00ED41C9">
      <w:pPr>
        <w:tabs>
          <w:tab w:val="left" w:pos="720"/>
        </w:tabs>
        <w:suppressAutoHyphens/>
        <w:spacing w:after="170"/>
        <w:rPr>
          <w:rFonts w:ascii="Times New Roman" w:hAnsi="Times New Roman" w:cs="Times New Roman"/>
        </w:rPr>
      </w:pPr>
    </w:p>
    <w:p w:rsidR="00ED41C9" w:rsidRDefault="00ED41C9" w:rsidP="00ED41C9">
      <w:pPr>
        <w:tabs>
          <w:tab w:val="left" w:pos="720"/>
        </w:tabs>
        <w:suppressAutoHyphens/>
        <w:spacing w:after="170"/>
        <w:rPr>
          <w:rStyle w:val="Textoennegrita"/>
          <w:rFonts w:eastAsia="Verdana"/>
          <w:b w:val="0"/>
          <w:bCs w:val="0"/>
          <w:color w:val="111111"/>
          <w:spacing w:val="-3"/>
          <w:lang w:eastAsia="ar-SA" w:bidi="ar-SA"/>
        </w:rPr>
      </w:pPr>
      <w:bookmarkStart w:id="0" w:name="_GoBack"/>
      <w:bookmarkEnd w:id="0"/>
      <w:r>
        <w:rPr>
          <w:rFonts w:ascii="Times New Roman" w:hAnsi="Times New Roman" w:cs="Times New Roman"/>
        </w:rPr>
        <w:t>2.- Que non foi contratada ou contratado por un período igual ou superior a nove meses con cargo ás axudas concedidas no ano 2022 pola Consellería de Emprego e Igualdade no ámbito de colaboración coas entidades locais e coas entidades sen ánimo de lucro, en materia de políticas activas de emprego, para a contratación de traballadores desempregados, salvo en concellos rurais de menos de 2.000 habitantes.</w:t>
      </w:r>
    </w:p>
    <w:p w:rsidR="00ED41C9" w:rsidRDefault="00ED41C9" w:rsidP="00ED41C9">
      <w:pPr>
        <w:tabs>
          <w:tab w:val="left" w:pos="720"/>
        </w:tabs>
        <w:suppressAutoHyphens/>
        <w:spacing w:after="170"/>
        <w:rPr>
          <w:rStyle w:val="Textoennegrita"/>
          <w:rFonts w:eastAsia="Verdana"/>
          <w:b w:val="0"/>
          <w:bCs w:val="0"/>
          <w:color w:val="111111"/>
          <w:spacing w:val="-3"/>
          <w:lang w:eastAsia="ar-SA" w:bidi="ar-SA"/>
        </w:rPr>
      </w:pPr>
    </w:p>
    <w:p w:rsidR="00ED41C9" w:rsidRDefault="00ED41C9" w:rsidP="00ED41C9">
      <w:pPr>
        <w:tabs>
          <w:tab w:val="left" w:pos="0"/>
        </w:tabs>
        <w:suppressAutoHyphens/>
        <w:spacing w:after="170"/>
        <w:jc w:val="center"/>
        <w:rPr>
          <w:rFonts w:ascii="Times New Roman" w:hAnsi="Times New Roman" w:cs="Times New Roman"/>
          <w:b/>
        </w:rPr>
      </w:pPr>
      <w:r>
        <w:rPr>
          <w:rStyle w:val="Textoennegrita"/>
          <w:rFonts w:eastAsia="Verdana"/>
          <w:b w:val="0"/>
          <w:color w:val="111111"/>
          <w:spacing w:val="-3"/>
          <w:lang w:eastAsia="ar-SA"/>
        </w:rPr>
        <w:t>Lugar, data e sinatura.</w:t>
      </w:r>
    </w:p>
    <w:p w:rsidR="00717B63" w:rsidRDefault="00717B63"/>
    <w:sectPr w:rsidR="00717B63" w:rsidSect="00ED41C9">
      <w:pgSz w:w="11906" w:h="16838" w:code="9"/>
      <w:pgMar w:top="1259" w:right="567" w:bottom="141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BB5"/>
    <w:rsid w:val="00212A61"/>
    <w:rsid w:val="004E72E2"/>
    <w:rsid w:val="006B37CA"/>
    <w:rsid w:val="00717B63"/>
    <w:rsid w:val="0077711D"/>
    <w:rsid w:val="00781593"/>
    <w:rsid w:val="007F3BEA"/>
    <w:rsid w:val="00A06BB5"/>
    <w:rsid w:val="00C11C7F"/>
    <w:rsid w:val="00D8766A"/>
    <w:rsid w:val="00ED41C9"/>
    <w:rsid w:val="00FF53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1C9"/>
    <w:pPr>
      <w:widowControl w:val="0"/>
      <w:suppressLineNumbers/>
      <w:autoSpaceDE w:val="0"/>
      <w:spacing w:after="113" w:line="240" w:lineRule="auto"/>
      <w:jc w:val="both"/>
    </w:pPr>
    <w:rPr>
      <w:rFonts w:ascii="Microsoft Sans Serif" w:eastAsia="SimSun" w:hAnsi="Microsoft Sans Serif" w:cs="Mangal"/>
      <w:kern w:val="2"/>
      <w:sz w:val="24"/>
      <w:szCs w:val="24"/>
      <w:lang w:val="gl-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unhideWhenUsed/>
    <w:rsid w:val="00ED41C9"/>
    <w:pPr>
      <w:autoSpaceDE/>
      <w:spacing w:before="100" w:after="100"/>
    </w:pPr>
  </w:style>
  <w:style w:type="paragraph" w:styleId="Textoindependiente">
    <w:name w:val="Body Text"/>
    <w:basedOn w:val="Normal"/>
    <w:link w:val="TextoindependienteCar"/>
    <w:semiHidden/>
    <w:unhideWhenUsed/>
    <w:rsid w:val="00ED41C9"/>
    <w:rPr>
      <w:rFonts w:cs="Microsoft Sans Serif"/>
    </w:rPr>
  </w:style>
  <w:style w:type="character" w:customStyle="1" w:styleId="TextoindependienteCar">
    <w:name w:val="Texto independiente Car"/>
    <w:basedOn w:val="Fuentedeprrafopredeter"/>
    <w:link w:val="Textoindependiente"/>
    <w:semiHidden/>
    <w:rsid w:val="00ED41C9"/>
    <w:rPr>
      <w:rFonts w:ascii="Microsoft Sans Serif" w:eastAsia="SimSun" w:hAnsi="Microsoft Sans Serif" w:cs="Microsoft Sans Serif"/>
      <w:kern w:val="2"/>
      <w:sz w:val="24"/>
      <w:szCs w:val="24"/>
      <w:lang w:val="gl-ES" w:eastAsia="zh-CN" w:bidi="hi-IN"/>
    </w:rPr>
  </w:style>
  <w:style w:type="paragraph" w:customStyle="1" w:styleId="Textoindependiente31">
    <w:name w:val="Texto independiente 31"/>
    <w:basedOn w:val="Normal"/>
    <w:rsid w:val="00ED41C9"/>
    <w:rPr>
      <w:rFonts w:ascii="Helvetica" w:hAnsi="Helvetica" w:cs="Helvetica"/>
      <w:sz w:val="22"/>
    </w:rPr>
  </w:style>
  <w:style w:type="character" w:styleId="Textoennegrita">
    <w:name w:val="Strong"/>
    <w:basedOn w:val="Fuentedeprrafopredeter"/>
    <w:qFormat/>
    <w:rsid w:val="00ED41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1C9"/>
    <w:pPr>
      <w:widowControl w:val="0"/>
      <w:suppressLineNumbers/>
      <w:autoSpaceDE w:val="0"/>
      <w:spacing w:after="113" w:line="240" w:lineRule="auto"/>
      <w:jc w:val="both"/>
    </w:pPr>
    <w:rPr>
      <w:rFonts w:ascii="Microsoft Sans Serif" w:eastAsia="SimSun" w:hAnsi="Microsoft Sans Serif" w:cs="Mangal"/>
      <w:kern w:val="2"/>
      <w:sz w:val="24"/>
      <w:szCs w:val="24"/>
      <w:lang w:val="gl-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unhideWhenUsed/>
    <w:rsid w:val="00ED41C9"/>
    <w:pPr>
      <w:autoSpaceDE/>
      <w:spacing w:before="100" w:after="100"/>
    </w:pPr>
  </w:style>
  <w:style w:type="paragraph" w:styleId="Textoindependiente">
    <w:name w:val="Body Text"/>
    <w:basedOn w:val="Normal"/>
    <w:link w:val="TextoindependienteCar"/>
    <w:semiHidden/>
    <w:unhideWhenUsed/>
    <w:rsid w:val="00ED41C9"/>
    <w:rPr>
      <w:rFonts w:cs="Microsoft Sans Serif"/>
    </w:rPr>
  </w:style>
  <w:style w:type="character" w:customStyle="1" w:styleId="TextoindependienteCar">
    <w:name w:val="Texto independiente Car"/>
    <w:basedOn w:val="Fuentedeprrafopredeter"/>
    <w:link w:val="Textoindependiente"/>
    <w:semiHidden/>
    <w:rsid w:val="00ED41C9"/>
    <w:rPr>
      <w:rFonts w:ascii="Microsoft Sans Serif" w:eastAsia="SimSun" w:hAnsi="Microsoft Sans Serif" w:cs="Microsoft Sans Serif"/>
      <w:kern w:val="2"/>
      <w:sz w:val="24"/>
      <w:szCs w:val="24"/>
      <w:lang w:val="gl-ES" w:eastAsia="zh-CN" w:bidi="hi-IN"/>
    </w:rPr>
  </w:style>
  <w:style w:type="paragraph" w:customStyle="1" w:styleId="Textoindependiente31">
    <w:name w:val="Texto independiente 31"/>
    <w:basedOn w:val="Normal"/>
    <w:rsid w:val="00ED41C9"/>
    <w:rPr>
      <w:rFonts w:ascii="Helvetica" w:hAnsi="Helvetica" w:cs="Helvetica"/>
      <w:sz w:val="22"/>
    </w:rPr>
  </w:style>
  <w:style w:type="character" w:styleId="Textoennegrita">
    <w:name w:val="Strong"/>
    <w:basedOn w:val="Fuentedeprrafopredeter"/>
    <w:qFormat/>
    <w:rsid w:val="00ED41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7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1542</Characters>
  <Application>Microsoft Office Word</Application>
  <DocSecurity>0</DocSecurity>
  <Lines>12</Lines>
  <Paragraphs>3</Paragraphs>
  <ScaleCrop>false</ScaleCrop>
  <Company>http://www.centor.mx.gd</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Centor</dc:creator>
  <cp:keywords/>
  <dc:description/>
  <cp:lastModifiedBy>Centor</cp:lastModifiedBy>
  <cp:revision>2</cp:revision>
  <dcterms:created xsi:type="dcterms:W3CDTF">2023-04-24T07:06:00Z</dcterms:created>
  <dcterms:modified xsi:type="dcterms:W3CDTF">2023-04-24T07:06:00Z</dcterms:modified>
</cp:coreProperties>
</file>